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DE64" w14:textId="269C492E" w:rsidR="00594090" w:rsidRDefault="004576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</w:t>
      </w:r>
      <w:r w:rsidR="00454452">
        <w:rPr>
          <w:b/>
          <w:bCs/>
          <w:sz w:val="28"/>
          <w:szCs w:val="28"/>
        </w:rPr>
        <w:t>St Peter’s Stanton Lacy</w:t>
      </w:r>
    </w:p>
    <w:p w14:paraId="4A510184" w14:textId="4AC9152E" w:rsidR="00454452" w:rsidRDefault="004544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SNOWDROP WEEKEND</w:t>
      </w:r>
    </w:p>
    <w:p w14:paraId="1F3E6240" w14:textId="0EE1C264" w:rsidR="00454452" w:rsidRDefault="00454452">
      <w:pPr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proofErr w:type="gramStart"/>
      <w:r>
        <w:rPr>
          <w:sz w:val="32"/>
          <w:szCs w:val="32"/>
        </w:rPr>
        <w:t>12  and</w:t>
      </w:r>
      <w:proofErr w:type="gramEnd"/>
      <w:r>
        <w:rPr>
          <w:sz w:val="32"/>
          <w:szCs w:val="32"/>
        </w:rPr>
        <w:t xml:space="preserve"> Sunday 13 FEBRUARY 2022    2pm to 4.30pm</w:t>
      </w:r>
    </w:p>
    <w:p w14:paraId="05EB276A" w14:textId="2953B0A7" w:rsidR="00454452" w:rsidRDefault="00454452">
      <w:pPr>
        <w:rPr>
          <w:sz w:val="32"/>
          <w:szCs w:val="32"/>
        </w:rPr>
      </w:pPr>
    </w:p>
    <w:p w14:paraId="0AACB16A" w14:textId="5C63ED72" w:rsidR="00454452" w:rsidRDefault="00454452">
      <w:pPr>
        <w:rPr>
          <w:sz w:val="32"/>
          <w:szCs w:val="32"/>
        </w:rPr>
      </w:pPr>
      <w:r>
        <w:rPr>
          <w:sz w:val="32"/>
          <w:szCs w:val="32"/>
        </w:rPr>
        <w:t>Come and enjoy the annual display</w:t>
      </w:r>
    </w:p>
    <w:p w14:paraId="61769F09" w14:textId="1763E374" w:rsidR="00454452" w:rsidRDefault="00454452">
      <w:pPr>
        <w:rPr>
          <w:sz w:val="32"/>
          <w:szCs w:val="32"/>
        </w:rPr>
      </w:pPr>
      <w:r>
        <w:rPr>
          <w:sz w:val="32"/>
          <w:szCs w:val="32"/>
        </w:rPr>
        <w:t>Listen to live music and</w:t>
      </w:r>
    </w:p>
    <w:p w14:paraId="6E19844C" w14:textId="0099215C" w:rsidR="00454452" w:rsidRDefault="00454452">
      <w:pPr>
        <w:rPr>
          <w:sz w:val="32"/>
          <w:szCs w:val="32"/>
        </w:rPr>
      </w:pPr>
      <w:r>
        <w:rPr>
          <w:sz w:val="32"/>
          <w:szCs w:val="32"/>
        </w:rPr>
        <w:t xml:space="preserve">Try some </w:t>
      </w:r>
      <w:proofErr w:type="spellStart"/>
      <w:proofErr w:type="gramStart"/>
      <w:r>
        <w:rPr>
          <w:sz w:val="32"/>
          <w:szCs w:val="32"/>
        </w:rPr>
        <w:t>home made</w:t>
      </w:r>
      <w:proofErr w:type="spellEnd"/>
      <w:proofErr w:type="gramEnd"/>
      <w:r>
        <w:rPr>
          <w:sz w:val="32"/>
          <w:szCs w:val="32"/>
        </w:rPr>
        <w:t xml:space="preserve"> cake!</w:t>
      </w:r>
    </w:p>
    <w:p w14:paraId="0DA16BF7" w14:textId="04B79649" w:rsidR="00454452" w:rsidRDefault="00454452">
      <w:pPr>
        <w:rPr>
          <w:sz w:val="32"/>
          <w:szCs w:val="32"/>
        </w:rPr>
      </w:pPr>
    </w:p>
    <w:p w14:paraId="120D2C4D" w14:textId="3022D7FE" w:rsidR="00454452" w:rsidRDefault="00454452">
      <w:pPr>
        <w:rPr>
          <w:sz w:val="32"/>
          <w:szCs w:val="32"/>
        </w:rPr>
      </w:pPr>
      <w:r>
        <w:rPr>
          <w:sz w:val="32"/>
          <w:szCs w:val="32"/>
        </w:rPr>
        <w:t>The British Institute of Organ Stu</w:t>
      </w:r>
      <w:r w:rsidR="00737C69">
        <w:rPr>
          <w:sz w:val="32"/>
          <w:szCs w:val="32"/>
        </w:rPr>
        <w:t>dies has awarded the organ in</w:t>
      </w:r>
    </w:p>
    <w:p w14:paraId="43C4F18E" w14:textId="1BEB0A15" w:rsidR="00737C69" w:rsidRDefault="00737C69">
      <w:pPr>
        <w:rPr>
          <w:sz w:val="32"/>
          <w:szCs w:val="32"/>
        </w:rPr>
      </w:pPr>
      <w:r>
        <w:rPr>
          <w:sz w:val="32"/>
          <w:szCs w:val="32"/>
        </w:rPr>
        <w:t>St Peter’s Church, Stanton Lacy a Grade 11* certificate</w:t>
      </w:r>
    </w:p>
    <w:p w14:paraId="22EE7FC1" w14:textId="49DFACCC" w:rsidR="00737C69" w:rsidRDefault="00737C69">
      <w:pPr>
        <w:rPr>
          <w:sz w:val="32"/>
          <w:szCs w:val="32"/>
        </w:rPr>
      </w:pPr>
      <w:r>
        <w:rPr>
          <w:sz w:val="32"/>
          <w:szCs w:val="32"/>
        </w:rPr>
        <w:t>A largely intact organ in a pleasant case with good pipe decoration and an excellent example of the London firm of Gray and Davison in 1854, then one of the leading organ-builders in the country.</w:t>
      </w:r>
    </w:p>
    <w:p w14:paraId="24F4DB36" w14:textId="608A7CEF" w:rsidR="00737C69" w:rsidRDefault="00737C69">
      <w:pPr>
        <w:rPr>
          <w:sz w:val="32"/>
          <w:szCs w:val="32"/>
        </w:rPr>
      </w:pPr>
    </w:p>
    <w:p w14:paraId="3BE7C041" w14:textId="5D0C8D73" w:rsidR="00737C69" w:rsidRPr="00454452" w:rsidRDefault="00737C69">
      <w:pPr>
        <w:rPr>
          <w:sz w:val="32"/>
          <w:szCs w:val="32"/>
        </w:rPr>
      </w:pPr>
      <w:r>
        <w:rPr>
          <w:sz w:val="32"/>
          <w:szCs w:val="32"/>
        </w:rPr>
        <w:t xml:space="preserve">It is therefore listed in the Institute’s Register of Historic Pipe Organs as being an instrument of importance to the national heritage and one deserving </w:t>
      </w:r>
      <w:r w:rsidR="005453BC">
        <w:rPr>
          <w:sz w:val="32"/>
          <w:szCs w:val="32"/>
        </w:rPr>
        <w:t>careful preservation for the benefit of future generations. 18 September 2021</w:t>
      </w:r>
    </w:p>
    <w:sectPr w:rsidR="00737C69" w:rsidRPr="0045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52"/>
    <w:rsid w:val="00454452"/>
    <w:rsid w:val="0045767C"/>
    <w:rsid w:val="005453BC"/>
    <w:rsid w:val="00594090"/>
    <w:rsid w:val="00737C69"/>
    <w:rsid w:val="00E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BF42"/>
  <w15:chartTrackingRefBased/>
  <w15:docId w15:val="{90ABDD74-E859-44F6-B21E-8BC18BE8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Swainson</dc:creator>
  <cp:keywords/>
  <dc:description/>
  <cp:lastModifiedBy>Rosemary Swainson</cp:lastModifiedBy>
  <cp:revision>2</cp:revision>
  <dcterms:created xsi:type="dcterms:W3CDTF">2022-01-31T16:17:00Z</dcterms:created>
  <dcterms:modified xsi:type="dcterms:W3CDTF">2022-01-31T16:17:00Z</dcterms:modified>
</cp:coreProperties>
</file>